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19B" w:rsidRPr="00185BC4" w:rsidRDefault="0021619B" w:rsidP="00116AB7">
      <w:pPr>
        <w:rPr>
          <w:b/>
          <w:smallCaps/>
        </w:rPr>
      </w:pPr>
      <w:bookmarkStart w:id="0" w:name="_GoBack"/>
      <w:bookmarkEnd w:id="0"/>
      <w:proofErr w:type="gramStart"/>
      <w:r>
        <w:rPr>
          <w:b/>
          <w:smallCaps/>
        </w:rPr>
        <w:t>Name:_</w:t>
      </w:r>
      <w:proofErr w:type="gramEnd"/>
      <w:r>
        <w:rPr>
          <w:b/>
          <w:smallCaps/>
        </w:rPr>
        <w:t xml:space="preserve">_________________________________ Date:_______________ Period:_____       </w:t>
      </w:r>
    </w:p>
    <w:p w:rsidR="0021619B" w:rsidRDefault="0021619B" w:rsidP="0021619B">
      <w:pPr>
        <w:jc w:val="right"/>
        <w:rPr>
          <w:b/>
          <w:smallCaps/>
        </w:rPr>
      </w:pPr>
      <w:r>
        <w:rPr>
          <w:b/>
          <w:smallCaps/>
        </w:rPr>
        <w:t>Intro to Sociology</w:t>
      </w:r>
    </w:p>
    <w:p w:rsidR="001A1CF8" w:rsidRPr="001031B4" w:rsidRDefault="0021619B" w:rsidP="001031B4">
      <w:pPr>
        <w:jc w:val="center"/>
        <w:rPr>
          <w:b/>
          <w:smallCaps/>
          <w:sz w:val="68"/>
          <w:szCs w:val="68"/>
        </w:rPr>
      </w:pPr>
      <w:r w:rsidRPr="0021619B">
        <w:rPr>
          <w:b/>
          <w:smallCaps/>
          <w:sz w:val="68"/>
          <w:szCs w:val="68"/>
        </w:rPr>
        <w:t>Three Perspectives on Culture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5"/>
        <w:gridCol w:w="5813"/>
        <w:gridCol w:w="3438"/>
      </w:tblGrid>
      <w:tr w:rsidR="001031B4" w:rsidTr="00C724A7">
        <w:tc>
          <w:tcPr>
            <w:tcW w:w="1765" w:type="dxa"/>
            <w:shd w:val="clear" w:color="auto" w:fill="BFBFBF" w:themeFill="background1" w:themeFillShade="BF"/>
            <w:vAlign w:val="center"/>
          </w:tcPr>
          <w:p w:rsidR="001031B4" w:rsidRPr="001031B4" w:rsidRDefault="001031B4" w:rsidP="001031B4">
            <w:pPr>
              <w:jc w:val="center"/>
              <w:rPr>
                <w:b/>
                <w:smallCaps/>
              </w:rPr>
            </w:pPr>
            <w:r w:rsidRPr="001031B4">
              <w:rPr>
                <w:b/>
                <w:smallCaps/>
              </w:rPr>
              <w:t>Theoretical Perspective</w:t>
            </w:r>
          </w:p>
        </w:tc>
        <w:tc>
          <w:tcPr>
            <w:tcW w:w="5813" w:type="dxa"/>
            <w:shd w:val="clear" w:color="auto" w:fill="BFBFBF" w:themeFill="background1" w:themeFillShade="BF"/>
            <w:vAlign w:val="center"/>
          </w:tcPr>
          <w:p w:rsidR="001031B4" w:rsidRPr="001031B4" w:rsidRDefault="00FB54A3" w:rsidP="001031B4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Notes: Their View on Culture?</w:t>
            </w:r>
          </w:p>
        </w:tc>
        <w:tc>
          <w:tcPr>
            <w:tcW w:w="3438" w:type="dxa"/>
            <w:shd w:val="clear" w:color="auto" w:fill="BFBFBF" w:themeFill="background1" w:themeFillShade="BF"/>
            <w:vAlign w:val="center"/>
          </w:tcPr>
          <w:p w:rsidR="001031B4" w:rsidRPr="001031B4" w:rsidRDefault="001031B4" w:rsidP="001031B4">
            <w:pPr>
              <w:jc w:val="center"/>
              <w:rPr>
                <w:b/>
                <w:smallCaps/>
              </w:rPr>
            </w:pPr>
            <w:r w:rsidRPr="001031B4">
              <w:rPr>
                <w:b/>
                <w:smallCaps/>
              </w:rPr>
              <w:t>Strengths? Weaknesses?</w:t>
            </w:r>
          </w:p>
        </w:tc>
      </w:tr>
      <w:tr w:rsidR="001031B4" w:rsidTr="00C724A7">
        <w:trPr>
          <w:trHeight w:val="4309"/>
        </w:trPr>
        <w:tc>
          <w:tcPr>
            <w:tcW w:w="1765" w:type="dxa"/>
            <w:vAlign w:val="center"/>
          </w:tcPr>
          <w:p w:rsidR="001031B4" w:rsidRPr="001031B4" w:rsidRDefault="001031B4" w:rsidP="001031B4">
            <w:pPr>
              <w:jc w:val="center"/>
              <w:rPr>
                <w:b/>
                <w:smallCaps/>
              </w:rPr>
            </w:pPr>
            <w:r w:rsidRPr="001031B4">
              <w:rPr>
                <w:b/>
                <w:smallCaps/>
              </w:rPr>
              <w:t>Structural-Functional</w:t>
            </w:r>
          </w:p>
        </w:tc>
        <w:tc>
          <w:tcPr>
            <w:tcW w:w="5813" w:type="dxa"/>
          </w:tcPr>
          <w:p w:rsidR="001031B4" w:rsidRDefault="001031B4"/>
        </w:tc>
        <w:tc>
          <w:tcPr>
            <w:tcW w:w="3438" w:type="dxa"/>
          </w:tcPr>
          <w:p w:rsidR="001031B4" w:rsidRDefault="001031B4"/>
        </w:tc>
      </w:tr>
      <w:tr w:rsidR="001031B4" w:rsidTr="00C724A7">
        <w:trPr>
          <w:trHeight w:val="4309"/>
        </w:trPr>
        <w:tc>
          <w:tcPr>
            <w:tcW w:w="1765" w:type="dxa"/>
            <w:vAlign w:val="center"/>
          </w:tcPr>
          <w:p w:rsidR="001031B4" w:rsidRPr="001031B4" w:rsidRDefault="001031B4" w:rsidP="001031B4">
            <w:pPr>
              <w:jc w:val="center"/>
              <w:rPr>
                <w:b/>
                <w:smallCaps/>
              </w:rPr>
            </w:pPr>
            <w:r w:rsidRPr="001031B4">
              <w:rPr>
                <w:b/>
                <w:smallCaps/>
              </w:rPr>
              <w:t>Social-Conflict</w:t>
            </w:r>
          </w:p>
        </w:tc>
        <w:tc>
          <w:tcPr>
            <w:tcW w:w="5813" w:type="dxa"/>
          </w:tcPr>
          <w:p w:rsidR="001031B4" w:rsidRDefault="001031B4"/>
        </w:tc>
        <w:tc>
          <w:tcPr>
            <w:tcW w:w="3438" w:type="dxa"/>
          </w:tcPr>
          <w:p w:rsidR="001031B4" w:rsidRDefault="001031B4"/>
        </w:tc>
      </w:tr>
      <w:tr w:rsidR="001031B4" w:rsidTr="00C724A7">
        <w:trPr>
          <w:trHeight w:val="4309"/>
        </w:trPr>
        <w:tc>
          <w:tcPr>
            <w:tcW w:w="1765" w:type="dxa"/>
            <w:vAlign w:val="center"/>
          </w:tcPr>
          <w:p w:rsidR="001031B4" w:rsidRPr="001031B4" w:rsidRDefault="001031B4" w:rsidP="001031B4">
            <w:pPr>
              <w:jc w:val="center"/>
              <w:rPr>
                <w:b/>
                <w:smallCaps/>
              </w:rPr>
            </w:pPr>
            <w:r w:rsidRPr="001031B4">
              <w:rPr>
                <w:b/>
                <w:smallCaps/>
              </w:rPr>
              <w:t>Sociobiology</w:t>
            </w:r>
          </w:p>
        </w:tc>
        <w:tc>
          <w:tcPr>
            <w:tcW w:w="5813" w:type="dxa"/>
          </w:tcPr>
          <w:p w:rsidR="001031B4" w:rsidRDefault="001031B4"/>
        </w:tc>
        <w:tc>
          <w:tcPr>
            <w:tcW w:w="3438" w:type="dxa"/>
          </w:tcPr>
          <w:p w:rsidR="001031B4" w:rsidRDefault="001031B4"/>
        </w:tc>
      </w:tr>
    </w:tbl>
    <w:p w:rsidR="001031B4" w:rsidRPr="00C724A7" w:rsidRDefault="001031B4" w:rsidP="00C724A7">
      <w:pPr>
        <w:rPr>
          <w:sz w:val="2"/>
          <w:szCs w:val="2"/>
        </w:rPr>
      </w:pPr>
    </w:p>
    <w:sectPr w:rsidR="001031B4" w:rsidRPr="00C724A7" w:rsidSect="0021619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9B"/>
    <w:rsid w:val="001031B4"/>
    <w:rsid w:val="00116AB7"/>
    <w:rsid w:val="001A1CF8"/>
    <w:rsid w:val="0021619B"/>
    <w:rsid w:val="00C724A7"/>
    <w:rsid w:val="00FB54A3"/>
    <w:rsid w:val="00FE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46AE5"/>
  <w15:docId w15:val="{C671FF8A-72B5-4AC0-B825-C03CB505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19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6A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Hagewood, Josh</dc:creator>
  <cp:lastModifiedBy>Ritter, Tracey</cp:lastModifiedBy>
  <cp:revision>5</cp:revision>
  <cp:lastPrinted>2017-03-27T12:46:00Z</cp:lastPrinted>
  <dcterms:created xsi:type="dcterms:W3CDTF">2015-03-26T00:25:00Z</dcterms:created>
  <dcterms:modified xsi:type="dcterms:W3CDTF">2017-03-27T12:46:00Z</dcterms:modified>
</cp:coreProperties>
</file>